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6E" w:rsidRDefault="00D4776E" w:rsidP="00D4776E">
      <w:r w:rsidRPr="00BE2D46">
        <w:rPr>
          <w:b/>
        </w:rPr>
        <w:t>POTVRDE ZA UPIS NA FAKULTETE</w:t>
      </w:r>
      <w:r>
        <w:t xml:space="preserve"> o ispunjavanju zdravstvenih zahtjeva  </w:t>
      </w:r>
    </w:p>
    <w:p w:rsidR="00D4776E" w:rsidRDefault="00D4776E" w:rsidP="00D4776E">
      <w:r>
        <w:t xml:space="preserve"> </w:t>
      </w:r>
    </w:p>
    <w:p w:rsidR="00D4776E" w:rsidRDefault="00D4776E" w:rsidP="00D4776E">
      <w:r>
        <w:t>Sukladno trenutnoj epidemiološkoj situaciji i pre</w:t>
      </w:r>
      <w:r w:rsidR="00BE2D46">
        <w:t xml:space="preserve">poručenom načinu rada </w:t>
      </w:r>
      <w:r>
        <w:t xml:space="preserve"> postupak donošenja mišljenja o zdravstvenim i psihofiz</w:t>
      </w:r>
      <w:r w:rsidR="00BE2D46">
        <w:t xml:space="preserve">ičkim sposobnostima </w:t>
      </w:r>
      <w:r>
        <w:t xml:space="preserve">na sljedeći način: </w:t>
      </w:r>
    </w:p>
    <w:p w:rsidR="00BE2D46" w:rsidRDefault="00D4776E" w:rsidP="00D4776E">
      <w:r>
        <w:t>1. Pacijent ispunjava Upitnik, koji uz vrlo detaljne anamnestičke podatke i cjepni status, sadrži i potpis studenta o točnosti podataka koje daje i zamjenjuje anamnezu u neposrednom kontaktu. (Upitnik za studente u prilogu)</w:t>
      </w:r>
    </w:p>
    <w:p w:rsidR="00BE2D46" w:rsidRDefault="00D4776E" w:rsidP="00D4776E">
      <w:r>
        <w:t xml:space="preserve">2. Uz Upitnik pacijent prilaže presliku cjepnog statusa, recentne medicinske dokumentacije ukoliko boluje od kronične bolesti, te Rješenje o tjelesnom oštećenju, Rješenje o primjerenom programu obrazovanja i Odluku o polaganju ispita državne mature uz prilagodbu ispitne tehnologije ukoliko ista postoje. </w:t>
      </w:r>
    </w:p>
    <w:p w:rsidR="00BE2D46" w:rsidRDefault="00D4776E" w:rsidP="00D4776E">
      <w:r>
        <w:t>3. Pacijent je dužan dostaviti Obrazac potvrde za studij (preuzeti s mrežnih stranica sastavnice visokog učilišta gdje je objavljen natječaj za upis 2020./21.)</w:t>
      </w:r>
    </w:p>
    <w:p w:rsidR="00BE2D46" w:rsidRDefault="00D4776E" w:rsidP="00D4776E">
      <w:r>
        <w:t xml:space="preserve"> 4. Dokumentacija navedena pod 1., 2. i 3. dostavlja se e-poštom prije dolaska u termin pregleda </w:t>
      </w:r>
      <w:r w:rsidR="00656E26">
        <w:t>nadležnom školskom liječniku(prethodni telefonski dogovor termina</w:t>
      </w:r>
      <w:bookmarkStart w:id="0" w:name="_GoBack"/>
      <w:bookmarkEnd w:id="0"/>
      <w:r w:rsidR="00656E26">
        <w:t xml:space="preserve">)- </w:t>
      </w:r>
      <w:r w:rsidR="00D848A0">
        <w:t>kontakti dostupni na web stranicama ZZJZ VSŽ</w:t>
      </w:r>
    </w:p>
    <w:p w:rsidR="00D4776E" w:rsidRDefault="00D4776E" w:rsidP="00D4776E">
      <w:r>
        <w:t xml:space="preserve">5. Liječnik će prethodno pregledu uvidom u dostavljenu dokumentaciju omogućiti kraće vrijeme boravka u ambulanti </w:t>
      </w:r>
    </w:p>
    <w:p w:rsidR="004278FC" w:rsidRDefault="004278FC" w:rsidP="00D4776E"/>
    <w:sectPr w:rsidR="0042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6E"/>
    <w:rsid w:val="004278FC"/>
    <w:rsid w:val="00656E26"/>
    <w:rsid w:val="00BE2D46"/>
    <w:rsid w:val="00D4776E"/>
    <w:rsid w:val="00D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5D64"/>
  <w15:chartTrackingRefBased/>
  <w15:docId w15:val="{2C2FAE5E-63D1-4FDF-AE91-65F76B0A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Matejic</dc:creator>
  <cp:keywords/>
  <dc:description/>
  <cp:lastModifiedBy>Vesna Matejic</cp:lastModifiedBy>
  <cp:revision>7</cp:revision>
  <dcterms:created xsi:type="dcterms:W3CDTF">2020-04-30T07:12:00Z</dcterms:created>
  <dcterms:modified xsi:type="dcterms:W3CDTF">2020-04-30T08:51:00Z</dcterms:modified>
</cp:coreProperties>
</file>